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B55" w:rsidRPr="007A5E0C" w:rsidRDefault="00C93B55" w:rsidP="007A5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E0C">
        <w:rPr>
          <w:rFonts w:ascii="Times New Roman" w:hAnsi="Times New Roman" w:cs="Times New Roman"/>
          <w:b/>
          <w:bCs/>
          <w:sz w:val="24"/>
          <w:szCs w:val="24"/>
        </w:rPr>
        <w:t>Приложение к учебной программе</w:t>
      </w:r>
    </w:p>
    <w:p w:rsidR="00C93B55" w:rsidRPr="007A5E0C" w:rsidRDefault="00C93B55" w:rsidP="007A5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E0C">
        <w:rPr>
          <w:rFonts w:ascii="Times New Roman" w:hAnsi="Times New Roman" w:cs="Times New Roman"/>
          <w:b/>
          <w:bCs/>
          <w:sz w:val="24"/>
          <w:szCs w:val="24"/>
        </w:rPr>
        <w:t>Программа обучения (</w:t>
      </w:r>
      <w:r w:rsidRPr="007A5E0C">
        <w:rPr>
          <w:rFonts w:ascii="Times New Roman" w:hAnsi="Times New Roman" w:cs="Times New Roman"/>
          <w:b/>
          <w:bCs/>
          <w:sz w:val="24"/>
          <w:szCs w:val="24"/>
          <w:lang w:val="en-US"/>
        </w:rPr>
        <w:t>Syllabus</w:t>
      </w:r>
      <w:r w:rsidRPr="007A5E0C">
        <w:rPr>
          <w:rFonts w:ascii="Times New Roman" w:hAnsi="Times New Roman" w:cs="Times New Roman"/>
          <w:b/>
          <w:bCs/>
          <w:sz w:val="24"/>
          <w:szCs w:val="24"/>
        </w:rPr>
        <w:t>) для магистранта</w:t>
      </w:r>
    </w:p>
    <w:p w:rsidR="00C93B55" w:rsidRPr="007A5E0C" w:rsidRDefault="00761A63" w:rsidP="007A5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2015</w:t>
      </w:r>
      <w:r w:rsidR="00C93B55" w:rsidRPr="007A5E0C">
        <w:rPr>
          <w:rFonts w:ascii="Times New Roman" w:hAnsi="Times New Roman" w:cs="Times New Roman"/>
          <w:b/>
          <w:bCs/>
          <w:sz w:val="24"/>
          <w:szCs w:val="24"/>
        </w:rPr>
        <w:t>-201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5E35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93B55" w:rsidRPr="007A5E0C">
        <w:rPr>
          <w:rFonts w:ascii="Times New Roman" w:hAnsi="Times New Roman" w:cs="Times New Roman"/>
          <w:b/>
          <w:bCs/>
          <w:sz w:val="24"/>
          <w:szCs w:val="24"/>
        </w:rPr>
        <w:t>учебный год по дисциплине</w:t>
      </w:r>
    </w:p>
    <w:p w:rsidR="00C93B55" w:rsidRPr="007A5E0C" w:rsidRDefault="00666556" w:rsidP="007A5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SMDBZh</w:t>
      </w:r>
      <w:proofErr w:type="spellEnd"/>
      <w:r w:rsidR="007305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05B9" w:rsidRPr="007305B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66556">
        <w:rPr>
          <w:rFonts w:ascii="Times New Roman" w:hAnsi="Times New Roman" w:cs="Times New Roman"/>
          <w:b/>
          <w:bCs/>
          <w:sz w:val="24"/>
          <w:szCs w:val="24"/>
        </w:rPr>
        <w:t xml:space="preserve">308 </w:t>
      </w:r>
      <w:r w:rsidR="00C93B55" w:rsidRPr="007A5E0C">
        <w:rPr>
          <w:rFonts w:ascii="Times New Roman" w:hAnsi="Times New Roman" w:cs="Times New Roman"/>
          <w:b/>
          <w:bCs/>
          <w:sz w:val="24"/>
          <w:szCs w:val="24"/>
          <w:lang w:val="en-US"/>
        </w:rPr>
        <w:t>C</w:t>
      </w:r>
      <w:proofErr w:type="spellStart"/>
      <w:r w:rsidRPr="007A5E0C">
        <w:rPr>
          <w:rFonts w:ascii="Times New Roman" w:hAnsi="Times New Roman" w:cs="Times New Roman"/>
          <w:b/>
          <w:bCs/>
          <w:sz w:val="24"/>
          <w:szCs w:val="24"/>
        </w:rPr>
        <w:t>овременные</w:t>
      </w:r>
      <w:proofErr w:type="spellEnd"/>
      <w:r w:rsidR="00C93B55" w:rsidRPr="007A5E0C">
        <w:rPr>
          <w:rFonts w:ascii="Times New Roman" w:hAnsi="Times New Roman" w:cs="Times New Roman"/>
          <w:b/>
          <w:bCs/>
          <w:sz w:val="24"/>
          <w:szCs w:val="24"/>
        </w:rPr>
        <w:t xml:space="preserve"> методы диагностики болезни животных</w:t>
      </w:r>
    </w:p>
    <w:p w:rsidR="00C93B55" w:rsidRPr="007A5E0C" w:rsidRDefault="00C93B55" w:rsidP="007A5E0C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tbl>
      <w:tblPr>
        <w:tblW w:w="10496" w:type="dxa"/>
        <w:tblInd w:w="-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3"/>
        <w:gridCol w:w="156"/>
        <w:gridCol w:w="420"/>
        <w:gridCol w:w="148"/>
        <w:gridCol w:w="60"/>
        <w:gridCol w:w="26"/>
        <w:gridCol w:w="95"/>
        <w:gridCol w:w="63"/>
        <w:gridCol w:w="35"/>
        <w:gridCol w:w="459"/>
        <w:gridCol w:w="614"/>
        <w:gridCol w:w="561"/>
        <w:gridCol w:w="34"/>
        <w:gridCol w:w="472"/>
        <w:gridCol w:w="638"/>
        <w:gridCol w:w="301"/>
        <w:gridCol w:w="682"/>
        <w:gridCol w:w="179"/>
        <w:gridCol w:w="160"/>
        <w:gridCol w:w="1881"/>
        <w:gridCol w:w="57"/>
        <w:gridCol w:w="2002"/>
      </w:tblGrid>
      <w:tr w:rsidR="00C93B55" w:rsidRPr="002C3568" w:rsidTr="00EC6BB3">
        <w:tc>
          <w:tcPr>
            <w:tcW w:w="10496" w:type="dxa"/>
            <w:gridSpan w:val="22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Основная информация</w:t>
            </w:r>
          </w:p>
        </w:tc>
      </w:tr>
      <w:tr w:rsidR="00C93B55" w:rsidRPr="002C3568" w:rsidTr="007305B9">
        <w:tc>
          <w:tcPr>
            <w:tcW w:w="2177" w:type="dxa"/>
            <w:gridSpan w:val="4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8319" w:type="dxa"/>
            <w:gridSpan w:val="18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Ветеринарии и технологии животноводства</w:t>
            </w:r>
          </w:p>
        </w:tc>
      </w:tr>
      <w:tr w:rsidR="00C93B55" w:rsidRPr="002C3568" w:rsidTr="007305B9">
        <w:tc>
          <w:tcPr>
            <w:tcW w:w="2177" w:type="dxa"/>
            <w:gridSpan w:val="4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8319" w:type="dxa"/>
            <w:gridSpan w:val="18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6 М</w:t>
            </w:r>
            <w:r w:rsidRPr="002C35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1202</w:t>
            </w: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00 – Ветеринарная санитария</w:t>
            </w:r>
          </w:p>
        </w:tc>
      </w:tr>
      <w:tr w:rsidR="00C93B55" w:rsidRPr="002C3568" w:rsidTr="007305B9">
        <w:tc>
          <w:tcPr>
            <w:tcW w:w="1609" w:type="dxa"/>
            <w:gridSpan w:val="2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</w:p>
        </w:tc>
        <w:tc>
          <w:tcPr>
            <w:tcW w:w="847" w:type="dxa"/>
            <w:gridSpan w:val="7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 xml:space="preserve">       1</w:t>
            </w:r>
          </w:p>
        </w:tc>
        <w:tc>
          <w:tcPr>
            <w:tcW w:w="1073" w:type="dxa"/>
            <w:gridSpan w:val="2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595" w:type="dxa"/>
            <w:gridSpan w:val="2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  <w:gridSpan w:val="2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2" w:type="dxa"/>
            <w:gridSpan w:val="4"/>
          </w:tcPr>
          <w:p w:rsidR="00C93B55" w:rsidRPr="002C3568" w:rsidRDefault="00C93B55" w:rsidP="00730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881" w:type="dxa"/>
          </w:tcPr>
          <w:p w:rsidR="00C93B55" w:rsidRPr="002C3568" w:rsidRDefault="00C93B55" w:rsidP="00730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2059" w:type="dxa"/>
            <w:gridSpan w:val="2"/>
          </w:tcPr>
          <w:p w:rsidR="00C93B55" w:rsidRPr="007A5E0C" w:rsidRDefault="00C93B55" w:rsidP="00730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Научное и</w:t>
            </w:r>
          </w:p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педагогическое направление</w:t>
            </w:r>
          </w:p>
        </w:tc>
      </w:tr>
      <w:tr w:rsidR="00C93B55" w:rsidRPr="002C3568" w:rsidTr="00211588">
        <w:tc>
          <w:tcPr>
            <w:tcW w:w="2456" w:type="dxa"/>
            <w:gridSpan w:val="9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Цикл дисциплины</w:t>
            </w:r>
          </w:p>
        </w:tc>
        <w:tc>
          <w:tcPr>
            <w:tcW w:w="1668" w:type="dxa"/>
            <w:gridSpan w:val="4"/>
            <w:vAlign w:val="center"/>
          </w:tcPr>
          <w:p w:rsidR="00C93B55" w:rsidRPr="002C3568" w:rsidRDefault="00C93B55" w:rsidP="0021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БД</w:t>
            </w:r>
          </w:p>
        </w:tc>
        <w:tc>
          <w:tcPr>
            <w:tcW w:w="2432" w:type="dxa"/>
            <w:gridSpan w:val="6"/>
          </w:tcPr>
          <w:p w:rsidR="00C93B55" w:rsidRPr="002C3568" w:rsidRDefault="00C93B55" w:rsidP="00761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Компонент</w:t>
            </w:r>
          </w:p>
        </w:tc>
        <w:tc>
          <w:tcPr>
            <w:tcW w:w="3940" w:type="dxa"/>
            <w:gridSpan w:val="3"/>
          </w:tcPr>
          <w:p w:rsidR="00C93B55" w:rsidRPr="002C3568" w:rsidRDefault="00C93B55" w:rsidP="007A5E0C">
            <w:pPr>
              <w:spacing w:after="0" w:line="240" w:lineRule="auto"/>
              <w:ind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C93B55" w:rsidRPr="002C3568" w:rsidTr="007305B9">
        <w:tc>
          <w:tcPr>
            <w:tcW w:w="2456" w:type="dxa"/>
            <w:gridSpan w:val="9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Кол-во кредитов</w:t>
            </w:r>
          </w:p>
        </w:tc>
        <w:tc>
          <w:tcPr>
            <w:tcW w:w="1668" w:type="dxa"/>
            <w:gridSpan w:val="4"/>
          </w:tcPr>
          <w:p w:rsidR="00C93B55" w:rsidRPr="00666556" w:rsidRDefault="00666556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432" w:type="dxa"/>
            <w:gridSpan w:val="6"/>
          </w:tcPr>
          <w:p w:rsidR="00C93B55" w:rsidRPr="002C3568" w:rsidRDefault="00C93B55" w:rsidP="00761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940" w:type="dxa"/>
            <w:gridSpan w:val="3"/>
          </w:tcPr>
          <w:p w:rsidR="00C93B55" w:rsidRPr="00666556" w:rsidRDefault="00666556" w:rsidP="007A5E0C">
            <w:pPr>
              <w:spacing w:after="0" w:line="240" w:lineRule="auto"/>
              <w:ind w:firstLine="5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135</w:t>
            </w:r>
          </w:p>
        </w:tc>
      </w:tr>
      <w:tr w:rsidR="00C93B55" w:rsidRPr="002C3568" w:rsidTr="007305B9">
        <w:tc>
          <w:tcPr>
            <w:tcW w:w="2915" w:type="dxa"/>
            <w:gridSpan w:val="10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Место проведения занятий</w:t>
            </w:r>
          </w:p>
        </w:tc>
        <w:tc>
          <w:tcPr>
            <w:tcW w:w="7581" w:type="dxa"/>
            <w:gridSpan w:val="12"/>
          </w:tcPr>
          <w:p w:rsidR="00C93B55" w:rsidRPr="002C3568" w:rsidRDefault="0003424D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ИНОЦ</w:t>
            </w:r>
          </w:p>
        </w:tc>
      </w:tr>
      <w:tr w:rsidR="00C93B55" w:rsidRPr="002C3568" w:rsidTr="007305B9">
        <w:tc>
          <w:tcPr>
            <w:tcW w:w="2237" w:type="dxa"/>
            <w:gridSpan w:val="5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Лектор</w:t>
            </w:r>
          </w:p>
        </w:tc>
        <w:tc>
          <w:tcPr>
            <w:tcW w:w="8259" w:type="dxa"/>
            <w:gridSpan w:val="17"/>
          </w:tcPr>
          <w:p w:rsidR="00C93B55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Елеусизова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Толегеновна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55" w:rsidRPr="002C3568" w:rsidTr="007305B9">
        <w:tc>
          <w:tcPr>
            <w:tcW w:w="2237" w:type="dxa"/>
            <w:gridSpan w:val="5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8259" w:type="dxa"/>
            <w:gridSpan w:val="17"/>
          </w:tcPr>
          <w:p w:rsidR="00C93B55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Елеусизова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Толегеновна</w:t>
            </w:r>
            <w:proofErr w:type="spellEnd"/>
          </w:p>
        </w:tc>
      </w:tr>
      <w:tr w:rsidR="00C93B55" w:rsidRPr="002C3568" w:rsidTr="007305B9">
        <w:tc>
          <w:tcPr>
            <w:tcW w:w="2358" w:type="dxa"/>
            <w:gridSpan w:val="7"/>
            <w:vMerge w:val="restart"/>
          </w:tcPr>
          <w:p w:rsidR="00C93B55" w:rsidRPr="007A5E0C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Время консультаций</w:t>
            </w:r>
          </w:p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(СРСП оф.)</w:t>
            </w:r>
          </w:p>
        </w:tc>
        <w:tc>
          <w:tcPr>
            <w:tcW w:w="1732" w:type="dxa"/>
            <w:gridSpan w:val="5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1-я неделя</w:t>
            </w:r>
          </w:p>
        </w:tc>
        <w:tc>
          <w:tcPr>
            <w:tcW w:w="2127" w:type="dxa"/>
            <w:gridSpan w:val="5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2-я неделя</w:t>
            </w:r>
          </w:p>
        </w:tc>
        <w:tc>
          <w:tcPr>
            <w:tcW w:w="4279" w:type="dxa"/>
            <w:gridSpan w:val="5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3-я неделя</w:t>
            </w:r>
          </w:p>
        </w:tc>
      </w:tr>
      <w:tr w:rsidR="00C93B55" w:rsidRPr="002C3568" w:rsidTr="007305B9">
        <w:tc>
          <w:tcPr>
            <w:tcW w:w="2358" w:type="dxa"/>
            <w:gridSpan w:val="7"/>
            <w:vMerge/>
            <w:vAlign w:val="center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gridSpan w:val="5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5"/>
          </w:tcPr>
          <w:p w:rsidR="00C93B55" w:rsidRPr="002C3568" w:rsidRDefault="0003424D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  <w:r w:rsidR="00C93B55" w:rsidRPr="002C3568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7305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C93B55" w:rsidRPr="002C35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05</w:t>
            </w:r>
            <w:r w:rsidR="00C93B55" w:rsidRPr="002C3568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7305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C93B55" w:rsidRPr="002C35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55</w:t>
            </w:r>
          </w:p>
        </w:tc>
      </w:tr>
      <w:tr w:rsidR="00C93B55" w:rsidRPr="002C3568" w:rsidTr="00EC6BB3">
        <w:tc>
          <w:tcPr>
            <w:tcW w:w="10496" w:type="dxa"/>
            <w:gridSpan w:val="22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proofErr w:type="spellStart"/>
            <w:r w:rsidRPr="002C3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Пререквизиты</w:t>
            </w:r>
            <w:proofErr w:type="spellEnd"/>
            <w:r w:rsidRPr="002C3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2C3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постреквизиты</w:t>
            </w:r>
            <w:proofErr w:type="spellEnd"/>
          </w:p>
        </w:tc>
      </w:tr>
      <w:tr w:rsidR="00C93B55" w:rsidRPr="002C3568" w:rsidTr="007305B9">
        <w:tc>
          <w:tcPr>
            <w:tcW w:w="2029" w:type="dxa"/>
            <w:gridSpan w:val="3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Пререквизиты</w:t>
            </w:r>
            <w:proofErr w:type="spellEnd"/>
          </w:p>
        </w:tc>
        <w:tc>
          <w:tcPr>
            <w:tcW w:w="8467" w:type="dxa"/>
            <w:gridSpan w:val="19"/>
          </w:tcPr>
          <w:p w:rsidR="00C93B55" w:rsidRPr="002C3568" w:rsidRDefault="00D66A90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Ветеринарная микробиология и вирусология</w:t>
            </w:r>
          </w:p>
        </w:tc>
      </w:tr>
      <w:tr w:rsidR="00C93B55" w:rsidRPr="002C3568" w:rsidTr="007305B9">
        <w:tc>
          <w:tcPr>
            <w:tcW w:w="2029" w:type="dxa"/>
            <w:gridSpan w:val="3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7" w:type="dxa"/>
            <w:gridSpan w:val="19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B55" w:rsidRPr="002C3568" w:rsidTr="00EC6BB3">
        <w:tc>
          <w:tcPr>
            <w:tcW w:w="10496" w:type="dxa"/>
            <w:gridSpan w:val="22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Цель и задачи дисциплины</w:t>
            </w:r>
          </w:p>
        </w:tc>
      </w:tr>
      <w:tr w:rsidR="00C93B55" w:rsidRPr="002C3568" w:rsidTr="007305B9">
        <w:tc>
          <w:tcPr>
            <w:tcW w:w="1453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9043" w:type="dxa"/>
            <w:gridSpan w:val="21"/>
          </w:tcPr>
          <w:p w:rsidR="00C93B55" w:rsidRPr="002C3568" w:rsidRDefault="00D66A90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современные лабораторные методы диагностики болезни животных.</w:t>
            </w:r>
          </w:p>
        </w:tc>
      </w:tr>
      <w:tr w:rsidR="00C93B55" w:rsidRPr="002C3568" w:rsidTr="007305B9">
        <w:tc>
          <w:tcPr>
            <w:tcW w:w="1453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9043" w:type="dxa"/>
            <w:gridSpan w:val="21"/>
          </w:tcPr>
          <w:p w:rsidR="00C93B55" w:rsidRPr="00D66A90" w:rsidRDefault="00D66A90" w:rsidP="00D66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A90">
              <w:rPr>
                <w:rFonts w:ascii="Times New Roman" w:hAnsi="Times New Roman" w:cs="Times New Roman"/>
                <w:sz w:val="24"/>
                <w:szCs w:val="24"/>
              </w:rPr>
              <w:t>1 изучить молекулярно-генетические методы диагностики инфекционных болезней методом ИФА и ПЦР.</w:t>
            </w:r>
          </w:p>
          <w:p w:rsidR="00D66A90" w:rsidRPr="002C3568" w:rsidRDefault="00D66A90" w:rsidP="00D66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66A90">
              <w:rPr>
                <w:rFonts w:ascii="Times New Roman" w:hAnsi="Times New Roman" w:cs="Times New Roman"/>
                <w:sz w:val="24"/>
                <w:szCs w:val="24"/>
              </w:rPr>
              <w:t xml:space="preserve">2 изучить </w:t>
            </w:r>
            <w:proofErr w:type="gramStart"/>
            <w:r w:rsidRPr="00D66A90">
              <w:rPr>
                <w:rFonts w:ascii="Times New Roman" w:hAnsi="Times New Roman" w:cs="Times New Roman"/>
                <w:sz w:val="24"/>
                <w:szCs w:val="24"/>
              </w:rPr>
              <w:t>экспресс-методы</w:t>
            </w:r>
            <w:proofErr w:type="gramEnd"/>
            <w:r w:rsidRPr="00D66A90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диагностики болезней животных.</w:t>
            </w:r>
          </w:p>
        </w:tc>
      </w:tr>
      <w:tr w:rsidR="00C93B55" w:rsidRPr="002C3568" w:rsidTr="00EC6BB3">
        <w:tc>
          <w:tcPr>
            <w:tcW w:w="10496" w:type="dxa"/>
            <w:gridSpan w:val="22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Распределение академических часов</w:t>
            </w:r>
          </w:p>
        </w:tc>
      </w:tr>
      <w:tr w:rsidR="007305B9" w:rsidRPr="002C3568" w:rsidTr="007305B9">
        <w:trPr>
          <w:trHeight w:val="173"/>
        </w:trPr>
        <w:tc>
          <w:tcPr>
            <w:tcW w:w="2421" w:type="dxa"/>
            <w:gridSpan w:val="8"/>
            <w:vMerge w:val="restart"/>
          </w:tcPr>
          <w:p w:rsidR="007305B9" w:rsidRPr="002C3568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75" w:type="dxa"/>
            <w:gridSpan w:val="6"/>
            <w:vMerge w:val="restart"/>
          </w:tcPr>
          <w:p w:rsidR="007305B9" w:rsidRPr="002C3568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0" w:type="dxa"/>
            <w:gridSpan w:val="4"/>
          </w:tcPr>
          <w:p w:rsidR="007305B9" w:rsidRPr="007305B9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СРМП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98" w:type="dxa"/>
            <w:gridSpan w:val="3"/>
            <w:vMerge w:val="restart"/>
          </w:tcPr>
          <w:p w:rsidR="007305B9" w:rsidRPr="002C3568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СРМ</w:t>
            </w:r>
          </w:p>
        </w:tc>
        <w:tc>
          <w:tcPr>
            <w:tcW w:w="2002" w:type="dxa"/>
            <w:vMerge w:val="restart"/>
          </w:tcPr>
          <w:p w:rsidR="007305B9" w:rsidRPr="002C3568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7305B9" w:rsidRPr="002C3568" w:rsidTr="007305B9">
        <w:trPr>
          <w:trHeight w:val="173"/>
        </w:trPr>
        <w:tc>
          <w:tcPr>
            <w:tcW w:w="2421" w:type="dxa"/>
            <w:gridSpan w:val="8"/>
            <w:vMerge/>
          </w:tcPr>
          <w:p w:rsidR="007305B9" w:rsidRPr="002C3568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gridSpan w:val="6"/>
            <w:vMerge/>
          </w:tcPr>
          <w:p w:rsidR="007305B9" w:rsidRPr="002C3568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gridSpan w:val="2"/>
          </w:tcPr>
          <w:p w:rsidR="007305B9" w:rsidRPr="007305B9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5B9">
              <w:rPr>
                <w:rFonts w:ascii="Times New Roman" w:hAnsi="Times New Roman" w:cs="Times New Roman"/>
                <w:sz w:val="24"/>
                <w:szCs w:val="24"/>
              </w:rPr>
              <w:t>Поточ</w:t>
            </w:r>
            <w:proofErr w:type="spellEnd"/>
            <w:r w:rsidRPr="007305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dxa"/>
            <w:gridSpan w:val="2"/>
          </w:tcPr>
          <w:p w:rsidR="007305B9" w:rsidRPr="007305B9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5B9">
              <w:rPr>
                <w:rFonts w:ascii="Times New Roman" w:hAnsi="Times New Roman" w:cs="Times New Roman"/>
                <w:sz w:val="24"/>
                <w:szCs w:val="24"/>
              </w:rPr>
              <w:t>Инд.</w:t>
            </w:r>
          </w:p>
        </w:tc>
        <w:tc>
          <w:tcPr>
            <w:tcW w:w="2098" w:type="dxa"/>
            <w:gridSpan w:val="3"/>
            <w:vMerge/>
          </w:tcPr>
          <w:p w:rsidR="007305B9" w:rsidRPr="002C3568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vMerge/>
          </w:tcPr>
          <w:p w:rsidR="007305B9" w:rsidRPr="002C3568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5B9" w:rsidRPr="002C3568" w:rsidTr="007305B9">
        <w:tc>
          <w:tcPr>
            <w:tcW w:w="2421" w:type="dxa"/>
            <w:gridSpan w:val="8"/>
          </w:tcPr>
          <w:p w:rsidR="007305B9" w:rsidRPr="002C3568" w:rsidRDefault="0003424D" w:rsidP="0066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05B9" w:rsidRPr="002C3568">
              <w:rPr>
                <w:rFonts w:ascii="Times New Roman" w:hAnsi="Times New Roman" w:cs="Times New Roman"/>
                <w:sz w:val="24"/>
                <w:szCs w:val="24"/>
              </w:rPr>
              <w:t xml:space="preserve"> кредит  </w:t>
            </w:r>
            <w:r w:rsidR="007305B9" w:rsidRPr="0066655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305B9" w:rsidRPr="00666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135</w:t>
            </w:r>
            <w:r w:rsidR="007305B9" w:rsidRPr="00666556">
              <w:rPr>
                <w:rFonts w:ascii="Times New Roman" w:hAnsi="Times New Roman" w:cs="Times New Roman"/>
                <w:sz w:val="24"/>
                <w:szCs w:val="24"/>
              </w:rPr>
              <w:t>) часов</w:t>
            </w:r>
          </w:p>
        </w:tc>
        <w:tc>
          <w:tcPr>
            <w:tcW w:w="2175" w:type="dxa"/>
            <w:gridSpan w:val="6"/>
          </w:tcPr>
          <w:p w:rsidR="007305B9" w:rsidRPr="00666556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666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939" w:type="dxa"/>
            <w:gridSpan w:val="2"/>
          </w:tcPr>
          <w:p w:rsidR="007305B9" w:rsidRPr="007305B9" w:rsidRDefault="007305B9" w:rsidP="00666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7305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61" w:type="dxa"/>
            <w:gridSpan w:val="2"/>
          </w:tcPr>
          <w:p w:rsidR="007305B9" w:rsidRPr="007305B9" w:rsidRDefault="007305B9" w:rsidP="00666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7305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098" w:type="dxa"/>
            <w:gridSpan w:val="3"/>
          </w:tcPr>
          <w:p w:rsidR="007305B9" w:rsidRPr="00666556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2002" w:type="dxa"/>
          </w:tcPr>
          <w:p w:rsidR="007305B9" w:rsidRPr="002C3568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6556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C93B55" w:rsidRPr="002C3568" w:rsidTr="00EC6BB3">
        <w:tc>
          <w:tcPr>
            <w:tcW w:w="10496" w:type="dxa"/>
            <w:gridSpan w:val="22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Содержание дисциплины</w:t>
            </w:r>
          </w:p>
        </w:tc>
      </w:tr>
      <w:tr w:rsidR="00C93B55" w:rsidRPr="002C3568" w:rsidTr="00EC6BB3">
        <w:tc>
          <w:tcPr>
            <w:tcW w:w="10496" w:type="dxa"/>
            <w:gridSpan w:val="22"/>
          </w:tcPr>
          <w:p w:rsidR="00C93B55" w:rsidRPr="002C3568" w:rsidRDefault="00C93B55" w:rsidP="00D66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диагностики болезни животных  </w:t>
            </w:r>
            <w:r w:rsidRPr="00D66A90">
              <w:rPr>
                <w:rFonts w:ascii="Times New Roman" w:hAnsi="Times New Roman" w:cs="Times New Roman"/>
                <w:sz w:val="24"/>
                <w:szCs w:val="24"/>
              </w:rPr>
              <w:t xml:space="preserve">изучает </w:t>
            </w:r>
            <w:r w:rsidR="00D66A90" w:rsidRPr="00D66A90">
              <w:rPr>
                <w:rFonts w:ascii="Times New Roman" w:hAnsi="Times New Roman" w:cs="Times New Roman"/>
                <w:sz w:val="24"/>
                <w:szCs w:val="24"/>
              </w:rPr>
              <w:t>молекулярно-генетические методы диагностики инфекцио</w:t>
            </w:r>
            <w:r w:rsidR="00D66A90">
              <w:rPr>
                <w:rFonts w:ascii="Times New Roman" w:hAnsi="Times New Roman" w:cs="Times New Roman"/>
                <w:sz w:val="24"/>
                <w:szCs w:val="24"/>
              </w:rPr>
              <w:t xml:space="preserve">нных болезней методом ИФА и ПЦР, </w:t>
            </w:r>
            <w:proofErr w:type="gramStart"/>
            <w:r w:rsidR="00D66A90" w:rsidRPr="00D66A90">
              <w:rPr>
                <w:rFonts w:ascii="Times New Roman" w:hAnsi="Times New Roman" w:cs="Times New Roman"/>
                <w:sz w:val="24"/>
                <w:szCs w:val="24"/>
              </w:rPr>
              <w:t>экспресс-методы</w:t>
            </w:r>
            <w:proofErr w:type="gramEnd"/>
            <w:r w:rsidR="00D66A90" w:rsidRPr="00D66A90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диагностики болезней животных.</w:t>
            </w:r>
          </w:p>
        </w:tc>
      </w:tr>
      <w:tr w:rsidR="00C93B55" w:rsidRPr="002C3568" w:rsidTr="00EC6BB3">
        <w:tc>
          <w:tcPr>
            <w:tcW w:w="10496" w:type="dxa"/>
            <w:gridSpan w:val="22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Политика курса</w:t>
            </w:r>
          </w:p>
        </w:tc>
      </w:tr>
      <w:tr w:rsidR="00C93B55" w:rsidRPr="002C3568" w:rsidTr="00EC6BB3">
        <w:tc>
          <w:tcPr>
            <w:tcW w:w="10496" w:type="dxa"/>
            <w:gridSpan w:val="22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В верхней одежде в аудиторию входить запрещается. За пропуски занятий без уважительной причины уменьшается количество набранных баллов. На занятиях присутствовать в спец. одежде (халат, колпак)</w:t>
            </w:r>
          </w:p>
        </w:tc>
      </w:tr>
      <w:tr w:rsidR="00C93B55" w:rsidRPr="002C3568" w:rsidTr="00EC6BB3">
        <w:tc>
          <w:tcPr>
            <w:tcW w:w="10496" w:type="dxa"/>
            <w:gridSpan w:val="22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Список рекомендуемой литературы</w:t>
            </w:r>
          </w:p>
        </w:tc>
      </w:tr>
      <w:tr w:rsidR="00C93B55" w:rsidRPr="002C3568" w:rsidTr="007305B9">
        <w:tc>
          <w:tcPr>
            <w:tcW w:w="2263" w:type="dxa"/>
            <w:gridSpan w:val="6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233" w:type="dxa"/>
            <w:gridSpan w:val="16"/>
          </w:tcPr>
          <w:p w:rsidR="00C93B55" w:rsidRPr="007A5E0C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Булашов</w:t>
            </w:r>
            <w:proofErr w:type="spellEnd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 xml:space="preserve"> А.К., Гершун В.И., Туякова Р.К. Санитарная микробиология, </w:t>
            </w:r>
            <w:proofErr w:type="spellStart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gramStart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агроуниверситет</w:t>
            </w:r>
            <w:proofErr w:type="spellEnd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, 2007 г.</w:t>
            </w:r>
          </w:p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Асонов</w:t>
            </w:r>
            <w:proofErr w:type="spellEnd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 xml:space="preserve"> Н.Р. Микробиология. М.: Колос, 1980 г.</w:t>
            </w:r>
          </w:p>
        </w:tc>
      </w:tr>
      <w:tr w:rsidR="00C93B55" w:rsidRPr="002C3568" w:rsidTr="007305B9">
        <w:tc>
          <w:tcPr>
            <w:tcW w:w="2263" w:type="dxa"/>
            <w:gridSpan w:val="6"/>
          </w:tcPr>
          <w:p w:rsidR="00C93B55" w:rsidRPr="007A5E0C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Дополнительная</w:t>
            </w:r>
          </w:p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3" w:type="dxa"/>
            <w:gridSpan w:val="16"/>
          </w:tcPr>
          <w:p w:rsidR="00C93B55" w:rsidRPr="007A5E0C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Асонов</w:t>
            </w:r>
            <w:proofErr w:type="spellEnd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 xml:space="preserve"> Н.Р. Практикум по микробиологии. М.: Колос, 1975</w:t>
            </w:r>
          </w:p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Байрак</w:t>
            </w:r>
            <w:proofErr w:type="spellEnd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 xml:space="preserve"> В.А. и др. Практикум по ветеринарной микробиологии. М.: Колос, 1980 г.</w:t>
            </w:r>
          </w:p>
        </w:tc>
      </w:tr>
    </w:tbl>
    <w:p w:rsidR="00C93B55" w:rsidRPr="007A5E0C" w:rsidRDefault="00C93B55" w:rsidP="007A5E0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93B55" w:rsidRPr="007A5E0C" w:rsidSect="00211588">
          <w:pgSz w:w="11906" w:h="16838"/>
          <w:pgMar w:top="1134" w:right="850" w:bottom="1134" w:left="1418" w:header="708" w:footer="708" w:gutter="0"/>
          <w:cols w:space="720"/>
        </w:sectPr>
      </w:pPr>
    </w:p>
    <w:p w:rsidR="00C93B55" w:rsidRPr="007A5E0C" w:rsidRDefault="00C93B55" w:rsidP="007A5E0C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E0C">
        <w:rPr>
          <w:rFonts w:ascii="Times New Roman" w:hAnsi="Times New Roman" w:cs="Times New Roman"/>
          <w:b/>
          <w:bCs/>
          <w:sz w:val="24"/>
          <w:szCs w:val="24"/>
        </w:rPr>
        <w:lastRenderedPageBreak/>
        <w:t>8 Календарно-тематический план</w:t>
      </w:r>
    </w:p>
    <w:p w:rsidR="00C93B55" w:rsidRPr="007A5E0C" w:rsidRDefault="00C93B55" w:rsidP="007A5E0C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30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95"/>
        <w:gridCol w:w="7777"/>
        <w:gridCol w:w="992"/>
        <w:gridCol w:w="3969"/>
        <w:gridCol w:w="1276"/>
      </w:tblGrid>
      <w:tr w:rsidR="00761A63" w:rsidRPr="002C3568" w:rsidTr="00761A63">
        <w:trPr>
          <w:cantSplit/>
          <w:trHeight w:val="875"/>
        </w:trPr>
        <w:tc>
          <w:tcPr>
            <w:tcW w:w="993" w:type="dxa"/>
          </w:tcPr>
          <w:p w:rsidR="00761A63" w:rsidRPr="002C3568" w:rsidRDefault="00761A63" w:rsidP="007A5E0C">
            <w:pPr>
              <w:tabs>
                <w:tab w:val="left" w:pos="4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№ недели</w:t>
            </w:r>
          </w:p>
        </w:tc>
        <w:tc>
          <w:tcPr>
            <w:tcW w:w="1295" w:type="dxa"/>
            <w:vAlign w:val="center"/>
          </w:tcPr>
          <w:p w:rsidR="00761A63" w:rsidRPr="002C3568" w:rsidRDefault="00761A63" w:rsidP="00761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</w:p>
        </w:tc>
        <w:tc>
          <w:tcPr>
            <w:tcW w:w="7777" w:type="dxa"/>
            <w:vAlign w:val="center"/>
          </w:tcPr>
          <w:p w:rsidR="00761A63" w:rsidRPr="002C3568" w:rsidRDefault="00761A63" w:rsidP="00761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Темы практических занятий</w:t>
            </w:r>
          </w:p>
        </w:tc>
        <w:tc>
          <w:tcPr>
            <w:tcW w:w="992" w:type="dxa"/>
            <w:textDirection w:val="btLr"/>
            <w:vAlign w:val="center"/>
          </w:tcPr>
          <w:p w:rsidR="00761A63" w:rsidRPr="002C3568" w:rsidRDefault="00761A63" w:rsidP="00761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3969" w:type="dxa"/>
            <w:vAlign w:val="center"/>
          </w:tcPr>
          <w:p w:rsidR="00761A63" w:rsidRPr="007A5E0C" w:rsidRDefault="00761A63" w:rsidP="00761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Темы СРМП</w:t>
            </w:r>
          </w:p>
          <w:p w:rsidR="00761A63" w:rsidRPr="002C3568" w:rsidRDefault="00761A63" w:rsidP="00761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(поточных)</w:t>
            </w:r>
          </w:p>
        </w:tc>
        <w:tc>
          <w:tcPr>
            <w:tcW w:w="1276" w:type="dxa"/>
            <w:textDirection w:val="btLr"/>
            <w:vAlign w:val="center"/>
          </w:tcPr>
          <w:p w:rsidR="00761A63" w:rsidRPr="002C3568" w:rsidRDefault="00761A63" w:rsidP="00761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</w:tr>
      <w:tr w:rsidR="00761A63" w:rsidRPr="002C3568" w:rsidTr="00761A63">
        <w:tc>
          <w:tcPr>
            <w:tcW w:w="993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vMerge w:val="restart"/>
            <w:vAlign w:val="center"/>
          </w:tcPr>
          <w:p w:rsidR="00761A63" w:rsidRPr="00DB6ED6" w:rsidRDefault="00761A63" w:rsidP="00761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1</w:t>
            </w:r>
          </w:p>
        </w:tc>
        <w:tc>
          <w:tcPr>
            <w:tcW w:w="7777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ED6">
              <w:rPr>
                <w:rFonts w:ascii="Times New Roman" w:hAnsi="Times New Roman" w:cs="Times New Roman"/>
                <w:sz w:val="24"/>
                <w:szCs w:val="24"/>
              </w:rPr>
              <w:t>Методы   получения  накопительных  и чистых  культур  бактерий</w:t>
            </w:r>
          </w:p>
        </w:tc>
        <w:tc>
          <w:tcPr>
            <w:tcW w:w="992" w:type="dxa"/>
            <w:vAlign w:val="center"/>
          </w:tcPr>
          <w:p w:rsidR="00761A63" w:rsidRPr="00666556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Молекулярно-  генетические  методы  обнаружения  и  идентификации  микроорганизмов</w:t>
            </w:r>
          </w:p>
        </w:tc>
        <w:tc>
          <w:tcPr>
            <w:tcW w:w="1276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1A63" w:rsidRPr="002C3568" w:rsidTr="00761A63">
        <w:trPr>
          <w:trHeight w:val="202"/>
        </w:trPr>
        <w:tc>
          <w:tcPr>
            <w:tcW w:w="993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5" w:type="dxa"/>
            <w:vMerge/>
          </w:tcPr>
          <w:p w:rsidR="00761A63" w:rsidRPr="00DB6ED6" w:rsidRDefault="00761A63" w:rsidP="00DB6E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7" w:type="dxa"/>
          </w:tcPr>
          <w:p w:rsidR="00761A63" w:rsidRPr="002C3568" w:rsidRDefault="00761A63" w:rsidP="00DB6E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ED6">
              <w:rPr>
                <w:rFonts w:ascii="Times New Roman" w:hAnsi="Times New Roman" w:cs="Times New Roman"/>
                <w:sz w:val="24"/>
                <w:szCs w:val="24"/>
              </w:rPr>
              <w:t>Определение  количества  микробных клеток</w:t>
            </w:r>
          </w:p>
        </w:tc>
        <w:tc>
          <w:tcPr>
            <w:tcW w:w="992" w:type="dxa"/>
            <w:vAlign w:val="center"/>
          </w:tcPr>
          <w:p w:rsidR="00761A63" w:rsidRPr="00666556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A63" w:rsidRPr="002C3568" w:rsidTr="00761A63">
        <w:trPr>
          <w:trHeight w:val="202"/>
        </w:trPr>
        <w:tc>
          <w:tcPr>
            <w:tcW w:w="993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5" w:type="dxa"/>
            <w:vMerge/>
          </w:tcPr>
          <w:p w:rsidR="00761A63" w:rsidRPr="00DB6ED6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7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ED6">
              <w:rPr>
                <w:rFonts w:ascii="Times New Roman" w:hAnsi="Times New Roman" w:cs="Times New Roman"/>
                <w:sz w:val="24"/>
                <w:szCs w:val="24"/>
              </w:rPr>
              <w:t>Определение  ферментативной  активности  бактерий</w:t>
            </w:r>
          </w:p>
        </w:tc>
        <w:tc>
          <w:tcPr>
            <w:tcW w:w="992" w:type="dxa"/>
            <w:vAlign w:val="center"/>
          </w:tcPr>
          <w:p w:rsidR="00761A63" w:rsidRPr="00666556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A63" w:rsidRPr="002C3568" w:rsidTr="00761A63">
        <w:trPr>
          <w:trHeight w:val="202"/>
        </w:trPr>
        <w:tc>
          <w:tcPr>
            <w:tcW w:w="993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5" w:type="dxa"/>
            <w:vMerge/>
          </w:tcPr>
          <w:p w:rsidR="00761A63" w:rsidRPr="00DB6ED6" w:rsidRDefault="00761A63" w:rsidP="00DB6E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7" w:type="dxa"/>
          </w:tcPr>
          <w:p w:rsidR="00761A63" w:rsidRPr="00DB6ED6" w:rsidRDefault="00761A63" w:rsidP="00DB6E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ED6">
              <w:rPr>
                <w:rFonts w:ascii="Times New Roman" w:hAnsi="Times New Roman" w:cs="Times New Roman"/>
                <w:sz w:val="24"/>
                <w:szCs w:val="24"/>
              </w:rPr>
              <w:t>Тесты  ингибирования  роста  бактерий</w:t>
            </w:r>
          </w:p>
        </w:tc>
        <w:tc>
          <w:tcPr>
            <w:tcW w:w="992" w:type="dxa"/>
            <w:vAlign w:val="center"/>
          </w:tcPr>
          <w:p w:rsidR="00761A63" w:rsidRPr="00666556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761A63" w:rsidRPr="002C3568" w:rsidRDefault="00761A63" w:rsidP="00DB6E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Диагностика   туберкулеза   и  бруцеллеза</w:t>
            </w:r>
          </w:p>
        </w:tc>
        <w:tc>
          <w:tcPr>
            <w:tcW w:w="1276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1A63" w:rsidRPr="002C3568" w:rsidTr="00761A63">
        <w:trPr>
          <w:trHeight w:val="202"/>
        </w:trPr>
        <w:tc>
          <w:tcPr>
            <w:tcW w:w="993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5" w:type="dxa"/>
            <w:vMerge/>
          </w:tcPr>
          <w:p w:rsidR="00761A63" w:rsidRPr="00DB6ED6" w:rsidRDefault="00761A63" w:rsidP="00DB6E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7" w:type="dxa"/>
          </w:tcPr>
          <w:p w:rsidR="00761A63" w:rsidRPr="002C3568" w:rsidRDefault="00761A63" w:rsidP="00DB6E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ED6">
              <w:rPr>
                <w:rFonts w:ascii="Times New Roman" w:hAnsi="Times New Roman" w:cs="Times New Roman"/>
                <w:sz w:val="24"/>
                <w:szCs w:val="24"/>
              </w:rPr>
              <w:t>Хранение культур  микроорганизмов</w:t>
            </w:r>
          </w:p>
        </w:tc>
        <w:tc>
          <w:tcPr>
            <w:tcW w:w="992" w:type="dxa"/>
            <w:vAlign w:val="center"/>
          </w:tcPr>
          <w:p w:rsidR="00761A63" w:rsidRPr="00666556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A63" w:rsidRPr="002C3568" w:rsidTr="00761A63">
        <w:trPr>
          <w:trHeight w:val="202"/>
        </w:trPr>
        <w:tc>
          <w:tcPr>
            <w:tcW w:w="993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5" w:type="dxa"/>
            <w:vMerge/>
          </w:tcPr>
          <w:p w:rsidR="00761A63" w:rsidRPr="00DB6ED6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7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ED6">
              <w:rPr>
                <w:rFonts w:ascii="Times New Roman" w:hAnsi="Times New Roman" w:cs="Times New Roman"/>
                <w:sz w:val="24"/>
                <w:szCs w:val="24"/>
              </w:rPr>
              <w:t>Постановка ИФА</w:t>
            </w:r>
          </w:p>
        </w:tc>
        <w:tc>
          <w:tcPr>
            <w:tcW w:w="992" w:type="dxa"/>
            <w:vAlign w:val="center"/>
          </w:tcPr>
          <w:p w:rsidR="00761A63" w:rsidRPr="00666556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A63" w:rsidRPr="002C3568" w:rsidTr="00761A63">
        <w:tc>
          <w:tcPr>
            <w:tcW w:w="993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5" w:type="dxa"/>
            <w:vMerge/>
          </w:tcPr>
          <w:p w:rsidR="00761A63" w:rsidRPr="00DB6ED6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7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ED6">
              <w:rPr>
                <w:rFonts w:ascii="Times New Roman" w:hAnsi="Times New Roman" w:cs="Times New Roman"/>
                <w:sz w:val="24"/>
                <w:szCs w:val="24"/>
              </w:rPr>
              <w:t>Молекулярно-генетические  методы  обнаружения  и  идентификации  микроорганизмов.</w:t>
            </w:r>
          </w:p>
        </w:tc>
        <w:tc>
          <w:tcPr>
            <w:tcW w:w="992" w:type="dxa"/>
            <w:vAlign w:val="center"/>
          </w:tcPr>
          <w:p w:rsidR="00761A63" w:rsidRPr="00666556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Культивирование   бактерий  и  вирусов</w:t>
            </w:r>
          </w:p>
        </w:tc>
        <w:tc>
          <w:tcPr>
            <w:tcW w:w="1276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1A63" w:rsidRPr="002C3568" w:rsidTr="00761A63">
        <w:tc>
          <w:tcPr>
            <w:tcW w:w="993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95" w:type="dxa"/>
            <w:vMerge w:val="restart"/>
            <w:vAlign w:val="center"/>
          </w:tcPr>
          <w:p w:rsidR="00761A63" w:rsidRPr="00DB6ED6" w:rsidRDefault="00761A63" w:rsidP="00761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2</w:t>
            </w:r>
          </w:p>
        </w:tc>
        <w:tc>
          <w:tcPr>
            <w:tcW w:w="7777" w:type="dxa"/>
          </w:tcPr>
          <w:p w:rsidR="00761A63" w:rsidRPr="002C3568" w:rsidRDefault="00761A63" w:rsidP="00DB6E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ED6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 и идентификация  культур  </w:t>
            </w:r>
            <w:proofErr w:type="spellStart"/>
            <w:r w:rsidRPr="00DB6ED6">
              <w:rPr>
                <w:rFonts w:ascii="Times New Roman" w:hAnsi="Times New Roman" w:cs="Times New Roman"/>
                <w:sz w:val="24"/>
                <w:szCs w:val="24"/>
              </w:rPr>
              <w:t>стафилокков</w:t>
            </w:r>
            <w:proofErr w:type="spellEnd"/>
          </w:p>
        </w:tc>
        <w:tc>
          <w:tcPr>
            <w:tcW w:w="992" w:type="dxa"/>
            <w:vAlign w:val="center"/>
          </w:tcPr>
          <w:p w:rsidR="00761A63" w:rsidRPr="00666556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A63" w:rsidRPr="002C3568" w:rsidTr="00761A63">
        <w:trPr>
          <w:trHeight w:val="711"/>
        </w:trPr>
        <w:tc>
          <w:tcPr>
            <w:tcW w:w="993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5" w:type="dxa"/>
            <w:vMerge/>
          </w:tcPr>
          <w:p w:rsidR="00761A63" w:rsidRPr="00DB6ED6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7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ED6">
              <w:rPr>
                <w:rFonts w:ascii="Times New Roman" w:hAnsi="Times New Roman" w:cs="Times New Roman"/>
                <w:sz w:val="24"/>
                <w:szCs w:val="24"/>
              </w:rPr>
              <w:t>Выделение  и  идентификация  культур  микобактерий  туберкулеза</w:t>
            </w:r>
          </w:p>
        </w:tc>
        <w:tc>
          <w:tcPr>
            <w:tcW w:w="992" w:type="dxa"/>
            <w:vAlign w:val="center"/>
          </w:tcPr>
          <w:p w:rsidR="00761A63" w:rsidRPr="00666556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A63" w:rsidRPr="002C3568" w:rsidTr="00761A63">
        <w:tc>
          <w:tcPr>
            <w:tcW w:w="993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95" w:type="dxa"/>
            <w:vMerge/>
          </w:tcPr>
          <w:p w:rsidR="00761A63" w:rsidRPr="00DB6ED6" w:rsidRDefault="00761A63" w:rsidP="00DB6E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7" w:type="dxa"/>
          </w:tcPr>
          <w:p w:rsidR="00761A63" w:rsidRPr="002C3568" w:rsidRDefault="00761A63" w:rsidP="00DB6E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ED6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 и  идентификация  культуры  возбудителя  </w:t>
            </w:r>
            <w:proofErr w:type="spellStart"/>
            <w:r w:rsidRPr="00DB6ED6">
              <w:rPr>
                <w:rFonts w:ascii="Times New Roman" w:hAnsi="Times New Roman" w:cs="Times New Roman"/>
                <w:sz w:val="24"/>
                <w:szCs w:val="24"/>
              </w:rPr>
              <w:t>листериоза</w:t>
            </w:r>
            <w:proofErr w:type="spellEnd"/>
          </w:p>
        </w:tc>
        <w:tc>
          <w:tcPr>
            <w:tcW w:w="992" w:type="dxa"/>
            <w:vAlign w:val="center"/>
          </w:tcPr>
          <w:p w:rsidR="00761A63" w:rsidRPr="00666556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761A63" w:rsidRPr="002C3568" w:rsidRDefault="00761A63" w:rsidP="00DB6E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 столбняка  и  злокачественного  отека </w:t>
            </w:r>
          </w:p>
        </w:tc>
        <w:tc>
          <w:tcPr>
            <w:tcW w:w="1276" w:type="dxa"/>
            <w:vAlign w:val="center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1A63" w:rsidRPr="002C3568" w:rsidTr="00761A63">
        <w:tc>
          <w:tcPr>
            <w:tcW w:w="993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95" w:type="dxa"/>
            <w:vMerge/>
          </w:tcPr>
          <w:p w:rsidR="00761A63" w:rsidRPr="00DB6ED6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7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ED6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 и  идентификация  культур  </w:t>
            </w:r>
            <w:proofErr w:type="spellStart"/>
            <w:r w:rsidRPr="00DB6ED6">
              <w:rPr>
                <w:rFonts w:ascii="Times New Roman" w:hAnsi="Times New Roman" w:cs="Times New Roman"/>
                <w:sz w:val="24"/>
                <w:szCs w:val="24"/>
              </w:rPr>
              <w:t>бруцелл</w:t>
            </w:r>
            <w:proofErr w:type="spellEnd"/>
          </w:p>
        </w:tc>
        <w:tc>
          <w:tcPr>
            <w:tcW w:w="992" w:type="dxa"/>
            <w:vAlign w:val="center"/>
          </w:tcPr>
          <w:p w:rsidR="00761A63" w:rsidRPr="00666556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A63" w:rsidRPr="002C3568" w:rsidTr="00761A63">
        <w:tc>
          <w:tcPr>
            <w:tcW w:w="993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95" w:type="dxa"/>
            <w:vMerge/>
          </w:tcPr>
          <w:p w:rsidR="00761A63" w:rsidRPr="00DB6ED6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7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ED6">
              <w:rPr>
                <w:rFonts w:ascii="Times New Roman" w:hAnsi="Times New Roman" w:cs="Times New Roman"/>
                <w:sz w:val="24"/>
                <w:szCs w:val="24"/>
              </w:rPr>
              <w:t>Микоплазмы</w:t>
            </w:r>
          </w:p>
        </w:tc>
        <w:tc>
          <w:tcPr>
            <w:tcW w:w="992" w:type="dxa"/>
            <w:vAlign w:val="center"/>
          </w:tcPr>
          <w:p w:rsidR="00761A63" w:rsidRPr="00666556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A63" w:rsidRPr="002C3568" w:rsidTr="00761A63">
        <w:tc>
          <w:tcPr>
            <w:tcW w:w="993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95" w:type="dxa"/>
            <w:vMerge/>
          </w:tcPr>
          <w:p w:rsidR="00761A63" w:rsidRPr="00DB6ED6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7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ED6">
              <w:rPr>
                <w:rFonts w:ascii="Times New Roman" w:hAnsi="Times New Roman" w:cs="Times New Roman"/>
                <w:sz w:val="24"/>
                <w:szCs w:val="24"/>
              </w:rPr>
              <w:t>Хламидиозы</w:t>
            </w:r>
            <w:proofErr w:type="spellEnd"/>
          </w:p>
        </w:tc>
        <w:tc>
          <w:tcPr>
            <w:tcW w:w="992" w:type="dxa"/>
            <w:vAlign w:val="center"/>
          </w:tcPr>
          <w:p w:rsidR="00761A63" w:rsidRPr="00666556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761A63" w:rsidRPr="00666556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556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 </w:t>
            </w:r>
            <w:proofErr w:type="spellStart"/>
            <w:r w:rsidRPr="00666556">
              <w:rPr>
                <w:rFonts w:ascii="Times New Roman" w:hAnsi="Times New Roman" w:cs="Times New Roman"/>
                <w:sz w:val="24"/>
                <w:szCs w:val="24"/>
              </w:rPr>
              <w:t>колибактериоза</w:t>
            </w:r>
            <w:proofErr w:type="spellEnd"/>
            <w:r w:rsidRPr="00666556">
              <w:rPr>
                <w:rFonts w:ascii="Times New Roman" w:hAnsi="Times New Roman" w:cs="Times New Roman"/>
                <w:sz w:val="24"/>
                <w:szCs w:val="24"/>
              </w:rPr>
              <w:t xml:space="preserve">  и  сальмонеллеза.</w:t>
            </w:r>
          </w:p>
        </w:tc>
        <w:tc>
          <w:tcPr>
            <w:tcW w:w="1276" w:type="dxa"/>
            <w:vAlign w:val="center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1A63" w:rsidRPr="002C3568" w:rsidTr="00761A63">
        <w:tc>
          <w:tcPr>
            <w:tcW w:w="993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95" w:type="dxa"/>
            <w:vMerge/>
          </w:tcPr>
          <w:p w:rsidR="00761A63" w:rsidRPr="00DB6ED6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7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ED6">
              <w:rPr>
                <w:rFonts w:ascii="Times New Roman" w:hAnsi="Times New Roman" w:cs="Times New Roman"/>
                <w:sz w:val="24"/>
                <w:szCs w:val="24"/>
              </w:rPr>
              <w:t>Риккетсиозы</w:t>
            </w:r>
          </w:p>
        </w:tc>
        <w:tc>
          <w:tcPr>
            <w:tcW w:w="992" w:type="dxa"/>
            <w:vAlign w:val="center"/>
          </w:tcPr>
          <w:p w:rsidR="00761A63" w:rsidRPr="00666556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A63" w:rsidRPr="002C3568" w:rsidTr="00761A63">
        <w:tc>
          <w:tcPr>
            <w:tcW w:w="993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95" w:type="dxa"/>
            <w:vMerge/>
          </w:tcPr>
          <w:p w:rsidR="00761A63" w:rsidRPr="00DB6ED6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7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ED6">
              <w:rPr>
                <w:rFonts w:ascii="Times New Roman" w:hAnsi="Times New Roman" w:cs="Times New Roman"/>
                <w:sz w:val="24"/>
                <w:szCs w:val="24"/>
              </w:rPr>
              <w:t>Энтеробактерии</w:t>
            </w:r>
            <w:proofErr w:type="spellEnd"/>
          </w:p>
        </w:tc>
        <w:tc>
          <w:tcPr>
            <w:tcW w:w="992" w:type="dxa"/>
            <w:vAlign w:val="center"/>
          </w:tcPr>
          <w:p w:rsidR="00761A63" w:rsidRPr="00666556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A63" w:rsidRPr="002C3568" w:rsidTr="00761A63">
        <w:tc>
          <w:tcPr>
            <w:tcW w:w="993" w:type="dxa"/>
          </w:tcPr>
          <w:p w:rsidR="00761A63" w:rsidRPr="002C3568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761A63" w:rsidRPr="00666556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77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6665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часов</w:t>
            </w:r>
          </w:p>
        </w:tc>
        <w:tc>
          <w:tcPr>
            <w:tcW w:w="992" w:type="dxa"/>
            <w:vAlign w:val="center"/>
          </w:tcPr>
          <w:p w:rsidR="00761A63" w:rsidRPr="00666556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006665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45</w:t>
            </w:r>
          </w:p>
        </w:tc>
        <w:tc>
          <w:tcPr>
            <w:tcW w:w="3969" w:type="dxa"/>
          </w:tcPr>
          <w:p w:rsidR="00761A63" w:rsidRPr="002C3568" w:rsidRDefault="00761A63" w:rsidP="007A5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761A63" w:rsidRPr="00666556" w:rsidRDefault="00761A63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</w:tbl>
    <w:p w:rsidR="00C93B55" w:rsidRDefault="00C93B55" w:rsidP="007A5E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C93B55" w:rsidRDefault="00C93B55" w:rsidP="007A5E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C93B55" w:rsidRDefault="00C93B55" w:rsidP="007A5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3B55" w:rsidRDefault="00C93B55" w:rsidP="00DB6E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93B55" w:rsidRPr="007A5E0C" w:rsidRDefault="00C93B55" w:rsidP="007A5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E0C">
        <w:rPr>
          <w:rFonts w:ascii="Times New Roman" w:hAnsi="Times New Roman" w:cs="Times New Roman"/>
          <w:b/>
          <w:bCs/>
          <w:sz w:val="24"/>
          <w:szCs w:val="24"/>
        </w:rPr>
        <w:t>9 График выполнения и сдачи заданий  по дисциплине</w:t>
      </w:r>
    </w:p>
    <w:tbl>
      <w:tblPr>
        <w:tblW w:w="1537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7"/>
        <w:gridCol w:w="550"/>
        <w:gridCol w:w="1859"/>
        <w:gridCol w:w="720"/>
        <w:gridCol w:w="360"/>
        <w:gridCol w:w="360"/>
        <w:gridCol w:w="462"/>
        <w:gridCol w:w="456"/>
        <w:gridCol w:w="426"/>
        <w:gridCol w:w="535"/>
        <w:gridCol w:w="567"/>
        <w:gridCol w:w="567"/>
        <w:gridCol w:w="567"/>
        <w:gridCol w:w="567"/>
        <w:gridCol w:w="567"/>
        <w:gridCol w:w="709"/>
        <w:gridCol w:w="709"/>
        <w:gridCol w:w="708"/>
        <w:gridCol w:w="709"/>
        <w:gridCol w:w="1134"/>
        <w:gridCol w:w="1282"/>
        <w:gridCol w:w="734"/>
      </w:tblGrid>
      <w:tr w:rsidR="00C93B55" w:rsidRPr="002C3568" w:rsidTr="00D66A90">
        <w:trPr>
          <w:cantSplit/>
          <w:trHeight w:val="162"/>
        </w:trPr>
        <w:tc>
          <w:tcPr>
            <w:tcW w:w="827" w:type="dxa"/>
            <w:vMerge w:val="restart"/>
            <w:textDirection w:val="btL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Виды занятий</w:t>
            </w:r>
          </w:p>
        </w:tc>
        <w:tc>
          <w:tcPr>
            <w:tcW w:w="550" w:type="dxa"/>
            <w:vMerge w:val="restart"/>
            <w:textDirection w:val="btLr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1859" w:type="dxa"/>
            <w:vMerge w:val="restart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269" w:type="dxa"/>
            <w:gridSpan w:val="15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3150" w:type="dxa"/>
            <w:gridSpan w:val="3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Рейтинг</w:t>
            </w:r>
          </w:p>
        </w:tc>
      </w:tr>
      <w:tr w:rsidR="00C93B55" w:rsidRPr="002C3568" w:rsidTr="00D66A90">
        <w:trPr>
          <w:cantSplit/>
          <w:trHeight w:val="1141"/>
        </w:trPr>
        <w:tc>
          <w:tcPr>
            <w:tcW w:w="827" w:type="dxa"/>
            <w:vMerge/>
            <w:vAlign w:val="center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  <w:vAlign w:val="center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" w:type="dxa"/>
            <w:shd w:val="clear" w:color="auto" w:fill="FFFF00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5" w:type="dxa"/>
            <w:shd w:val="clear" w:color="auto" w:fill="FFFF00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right w:val="nil"/>
            </w:tcBorders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C93B55" w:rsidRPr="007A5E0C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1282" w:type="dxa"/>
            <w:textDirection w:val="btLr"/>
            <w:vAlign w:val="center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итогов.</w:t>
            </w:r>
          </w:p>
        </w:tc>
        <w:tc>
          <w:tcPr>
            <w:tcW w:w="734" w:type="dxa"/>
            <w:textDirection w:val="btLr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</w:p>
        </w:tc>
      </w:tr>
      <w:tr w:rsidR="00C93B55" w:rsidRPr="002C3568" w:rsidTr="00FF0B89">
        <w:trPr>
          <w:cantSplit/>
          <w:trHeight w:val="1105"/>
        </w:trPr>
        <w:tc>
          <w:tcPr>
            <w:tcW w:w="827" w:type="dxa"/>
            <w:textDirection w:val="btL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550" w:type="dxa"/>
            <w:vMerge w:val="restart"/>
            <w:vAlign w:val="center"/>
          </w:tcPr>
          <w:p w:rsidR="00C93B55" w:rsidRPr="007A5E0C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. работ</w:t>
            </w:r>
          </w:p>
        </w:tc>
        <w:tc>
          <w:tcPr>
            <w:tcW w:w="720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C93B55" w:rsidRPr="002C3568" w:rsidRDefault="00C93B55" w:rsidP="00FF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62" w:type="dxa"/>
            <w:shd w:val="clear" w:color="auto" w:fill="FFFF00"/>
            <w:vAlign w:val="center"/>
          </w:tcPr>
          <w:p w:rsidR="00C93B55" w:rsidRPr="002C3568" w:rsidRDefault="00C93B55" w:rsidP="00FF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C93B55" w:rsidRPr="002C3568" w:rsidRDefault="00C93B55" w:rsidP="00FF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C93B55" w:rsidRPr="002C3568" w:rsidRDefault="00C93B55" w:rsidP="00FF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5" w:type="dxa"/>
            <w:shd w:val="clear" w:color="auto" w:fill="FFFF00"/>
            <w:vAlign w:val="center"/>
          </w:tcPr>
          <w:p w:rsidR="00C93B55" w:rsidRPr="002C3568" w:rsidRDefault="00C93B55" w:rsidP="00FF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93B55" w:rsidRPr="002C3568" w:rsidRDefault="00C93B55" w:rsidP="00FF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nil"/>
            </w:tcBorders>
            <w:vAlign w:val="center"/>
          </w:tcPr>
          <w:p w:rsidR="00C93B55" w:rsidRPr="002C3568" w:rsidRDefault="00C93B55" w:rsidP="00FF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C93B55" w:rsidRPr="002C3568" w:rsidRDefault="00C93B55" w:rsidP="00FF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93B55" w:rsidRPr="002C3568" w:rsidRDefault="00C93B55" w:rsidP="00FF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93B55" w:rsidRPr="002C3568" w:rsidRDefault="00C93B55" w:rsidP="00FF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00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B55" w:rsidRPr="002C3568" w:rsidTr="00FF0B89">
        <w:trPr>
          <w:cantSplit/>
          <w:trHeight w:val="850"/>
        </w:trPr>
        <w:tc>
          <w:tcPr>
            <w:tcW w:w="827" w:type="dxa"/>
            <w:textDirection w:val="btL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СРО</w:t>
            </w:r>
          </w:p>
        </w:tc>
        <w:tc>
          <w:tcPr>
            <w:tcW w:w="550" w:type="dxa"/>
            <w:vMerge/>
            <w:vAlign w:val="center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Конспекты</w:t>
            </w:r>
          </w:p>
        </w:tc>
        <w:tc>
          <w:tcPr>
            <w:tcW w:w="720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shd w:val="clear" w:color="auto" w:fill="FFFF00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00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F0B89" w:rsidRPr="00FF0B89" w:rsidRDefault="00FF0B89" w:rsidP="00FF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8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B55" w:rsidRPr="002C3568" w:rsidTr="00D66A90">
        <w:trPr>
          <w:cantSplit/>
          <w:trHeight w:val="738"/>
        </w:trPr>
        <w:tc>
          <w:tcPr>
            <w:tcW w:w="827" w:type="dxa"/>
            <w:vMerge w:val="restart"/>
            <w:tcBorders>
              <w:bottom w:val="nil"/>
            </w:tcBorders>
            <w:textDirection w:val="btL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Ауд</w:t>
            </w:r>
            <w:proofErr w:type="gramStart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spellEnd"/>
          </w:p>
        </w:tc>
        <w:tc>
          <w:tcPr>
            <w:tcW w:w="550" w:type="dxa"/>
            <w:tcBorders>
              <w:bottom w:val="nil"/>
            </w:tcBorders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1859" w:type="dxa"/>
            <w:tcBorders>
              <w:bottom w:val="nil"/>
            </w:tcBorders>
            <w:vAlign w:val="center"/>
          </w:tcPr>
          <w:p w:rsidR="00C93B55" w:rsidRPr="007A5E0C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 xml:space="preserve">Коллоквиум </w:t>
            </w:r>
          </w:p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shd w:val="clear" w:color="auto" w:fill="FFFF00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93B55" w:rsidRPr="002C3568" w:rsidRDefault="00FF0B8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right w:val="nil"/>
            </w:tcBorders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00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C93B55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B89" w:rsidRPr="002C3568" w:rsidRDefault="00FF0B8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B55" w:rsidRPr="002C3568" w:rsidTr="00D66A90">
        <w:trPr>
          <w:cantSplit/>
          <w:trHeight w:val="480"/>
        </w:trPr>
        <w:tc>
          <w:tcPr>
            <w:tcW w:w="827" w:type="dxa"/>
            <w:vMerge/>
            <w:tcBorders>
              <w:bottom w:val="nil"/>
            </w:tcBorders>
            <w:vAlign w:val="center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bottom w:val="nil"/>
            </w:tcBorders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</w:p>
        </w:tc>
        <w:tc>
          <w:tcPr>
            <w:tcW w:w="1859" w:type="dxa"/>
            <w:tcBorders>
              <w:bottom w:val="nil"/>
            </w:tcBorders>
            <w:vAlign w:val="center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  <w:tcBorders>
              <w:bottom w:val="nil"/>
            </w:tcBorders>
            <w:shd w:val="clear" w:color="auto" w:fill="FFFF00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bottom w:val="nil"/>
            </w:tcBorders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nil"/>
            </w:tcBorders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tcBorders>
              <w:bottom w:val="nil"/>
            </w:tcBorders>
            <w:shd w:val="clear" w:color="auto" w:fill="FFFF00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nil"/>
            </w:tcBorders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4" w:type="dxa"/>
            <w:tcBorders>
              <w:bottom w:val="nil"/>
            </w:tcBorders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B55" w:rsidRPr="002C3568" w:rsidTr="00D66A90">
        <w:trPr>
          <w:cantSplit/>
          <w:trHeight w:val="344"/>
        </w:trPr>
        <w:tc>
          <w:tcPr>
            <w:tcW w:w="827" w:type="dxa"/>
          </w:tcPr>
          <w:p w:rsidR="00C93B55" w:rsidRPr="002C3568" w:rsidRDefault="00C93B55" w:rsidP="007A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</w:tcPr>
          <w:p w:rsidR="00C93B55" w:rsidRPr="002C3568" w:rsidRDefault="00C93B55" w:rsidP="007A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20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shd w:val="clear" w:color="auto" w:fill="FFFF00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shd w:val="clear" w:color="auto" w:fill="FFFF00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shd w:val="clear" w:color="auto" w:fill="FFFF00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82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4" w:type="dxa"/>
            <w:vAlign w:val="center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93B55" w:rsidRPr="00761A63" w:rsidRDefault="00C93B55" w:rsidP="007A5E0C">
      <w:pPr>
        <w:pStyle w:val="a3"/>
        <w:spacing w:after="0"/>
        <w:ind w:left="0"/>
        <w:rPr>
          <w:rFonts w:ascii="Times New Roman" w:hAnsi="Times New Roman"/>
        </w:rPr>
      </w:pPr>
      <w:r w:rsidRPr="007248EF">
        <w:rPr>
          <w:rFonts w:ascii="Times New Roman" w:hAnsi="Times New Roman"/>
          <w:b/>
          <w:bCs/>
        </w:rPr>
        <w:t>Примечание 1</w:t>
      </w:r>
      <w:r w:rsidRPr="007248EF">
        <w:rPr>
          <w:rFonts w:ascii="Times New Roman" w:hAnsi="Times New Roman"/>
        </w:rPr>
        <w:t xml:space="preserve">. </w:t>
      </w:r>
      <w:proofErr w:type="gramStart"/>
      <w:r w:rsidRPr="007248EF">
        <w:rPr>
          <w:rFonts w:ascii="Times New Roman" w:hAnsi="Times New Roman"/>
        </w:rPr>
        <w:t>Обучающийся</w:t>
      </w:r>
      <w:proofErr w:type="gramEnd"/>
      <w:r w:rsidRPr="007248EF">
        <w:rPr>
          <w:rFonts w:ascii="Times New Roman" w:hAnsi="Times New Roman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C93B55" w:rsidRPr="007248EF" w:rsidRDefault="00C93B55" w:rsidP="007A5E0C">
      <w:pPr>
        <w:pStyle w:val="a3"/>
        <w:spacing w:after="0"/>
        <w:ind w:left="0"/>
        <w:rPr>
          <w:rFonts w:ascii="Times New Roman" w:hAnsi="Times New Roman"/>
        </w:rPr>
      </w:pPr>
      <w:r w:rsidRPr="00761A63">
        <w:rPr>
          <w:rFonts w:ascii="Times New Roman" w:hAnsi="Times New Roman"/>
          <w:b/>
          <w:bCs/>
        </w:rPr>
        <w:t xml:space="preserve">Примечание 2. </w:t>
      </w:r>
      <w:r w:rsidRPr="00761A63">
        <w:rPr>
          <w:rFonts w:ascii="Times New Roman" w:hAnsi="Times New Roman"/>
        </w:rPr>
        <w:t>При наличии пропусков лабораторных, практических занятий</w:t>
      </w:r>
      <w:r w:rsidRPr="007248EF">
        <w:rPr>
          <w:rFonts w:ascii="Times New Roman" w:hAnsi="Times New Roman"/>
        </w:rPr>
        <w:t xml:space="preserve"> действует система отработок через выполнение и защиту работ по пропущенным занятиям.</w:t>
      </w:r>
    </w:p>
    <w:p w:rsidR="00C93B55" w:rsidRPr="007248EF" w:rsidRDefault="00C93B55" w:rsidP="007A5E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48EF">
        <w:rPr>
          <w:rFonts w:ascii="Times New Roman" w:hAnsi="Times New Roman" w:cs="Times New Roman"/>
          <w:b/>
          <w:bCs/>
          <w:sz w:val="24"/>
          <w:szCs w:val="24"/>
        </w:rPr>
        <w:t>Критерии оценки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C93B55" w:rsidRPr="002C3568">
        <w:tc>
          <w:tcPr>
            <w:tcW w:w="2957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Традиционная оценка</w:t>
            </w:r>
          </w:p>
        </w:tc>
        <w:tc>
          <w:tcPr>
            <w:tcW w:w="2957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2957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2957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2958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C93B55" w:rsidRPr="002C3568">
        <w:tc>
          <w:tcPr>
            <w:tcW w:w="2957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Баллы (</w:t>
            </w:r>
            <w:r w:rsidRPr="002C35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max = 100 </w:t>
            </w: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баллов)</w:t>
            </w:r>
            <w:r w:rsidRPr="002C35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2957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75-89</w:t>
            </w:r>
          </w:p>
        </w:tc>
        <w:tc>
          <w:tcPr>
            <w:tcW w:w="2957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50-74</w:t>
            </w:r>
          </w:p>
        </w:tc>
        <w:tc>
          <w:tcPr>
            <w:tcW w:w="2958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0-49</w:t>
            </w:r>
          </w:p>
        </w:tc>
      </w:tr>
    </w:tbl>
    <w:p w:rsidR="00C93B55" w:rsidRPr="007A5E0C" w:rsidRDefault="00C93B55" w:rsidP="007A5E0C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7A5E0C">
        <w:rPr>
          <w:rFonts w:ascii="Times New Roman" w:hAnsi="Times New Roman" w:cs="Times New Roman"/>
          <w:sz w:val="24"/>
          <w:szCs w:val="24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 (аудиторной, СРС, РК), затем высчитывается среднеарифметическое значение из трех показателей и  умножается на 0,3 (максимальное количество баллов за одну аттестацию 30, за две</w:t>
      </w:r>
      <w:proofErr w:type="gramEnd"/>
      <w:r w:rsidRPr="007A5E0C">
        <w:rPr>
          <w:rFonts w:ascii="Times New Roman" w:hAnsi="Times New Roman" w:cs="Times New Roman"/>
          <w:sz w:val="24"/>
          <w:szCs w:val="24"/>
        </w:rPr>
        <w:t xml:space="preserve"> – 60)</w:t>
      </w:r>
    </w:p>
    <w:p w:rsidR="00C93B55" w:rsidRPr="007A5E0C" w:rsidRDefault="00C93B55" w:rsidP="007A5E0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93B55" w:rsidRPr="007A5E0C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C93B55" w:rsidRPr="007A5E0C" w:rsidRDefault="00C93B55" w:rsidP="007A5E0C">
      <w:pPr>
        <w:spacing w:after="0" w:line="24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7A5E0C">
        <w:rPr>
          <w:rFonts w:ascii="Times New Roman" w:hAnsi="Times New Roman" w:cs="Times New Roman"/>
          <w:b/>
          <w:bCs/>
          <w:sz w:val="24"/>
          <w:szCs w:val="24"/>
        </w:rPr>
        <w:lastRenderedPageBreak/>
        <w:t>10  Задания на СРМ</w:t>
      </w:r>
    </w:p>
    <w:p w:rsidR="00C93B55" w:rsidRPr="007A5E0C" w:rsidRDefault="00C93B55" w:rsidP="007A5E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8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4142"/>
        <w:gridCol w:w="1314"/>
        <w:gridCol w:w="1496"/>
        <w:gridCol w:w="1510"/>
        <w:gridCol w:w="954"/>
      </w:tblGrid>
      <w:tr w:rsidR="00C93B55" w:rsidRPr="002C3568" w:rsidTr="007305B9">
        <w:trPr>
          <w:trHeight w:val="925"/>
        </w:trPr>
        <w:tc>
          <w:tcPr>
            <w:tcW w:w="469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42" w:type="dxa"/>
          </w:tcPr>
          <w:p w:rsidR="00C93B55" w:rsidRPr="007A5E0C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 xml:space="preserve">Тема, задание, </w:t>
            </w:r>
          </w:p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314" w:type="dxa"/>
          </w:tcPr>
          <w:p w:rsidR="00C93B55" w:rsidRPr="007A5E0C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6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510" w:type="dxa"/>
          </w:tcPr>
          <w:p w:rsidR="00C93B55" w:rsidRPr="007A5E0C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Форма отчетно-</w:t>
            </w:r>
          </w:p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4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Сроки сдачи, неделя</w:t>
            </w:r>
          </w:p>
        </w:tc>
      </w:tr>
      <w:tr w:rsidR="00C93B55" w:rsidRPr="002C3568" w:rsidTr="007305B9">
        <w:trPr>
          <w:cantSplit/>
          <w:trHeight w:val="357"/>
        </w:trPr>
        <w:tc>
          <w:tcPr>
            <w:tcW w:w="469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42" w:type="dxa"/>
          </w:tcPr>
          <w:p w:rsidR="00C93B55" w:rsidRPr="002C3568" w:rsidRDefault="00C93B55" w:rsidP="0072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Изучить тему «</w:t>
            </w:r>
            <w:r w:rsidR="007248EF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и идентификация </w:t>
            </w:r>
            <w:proofErr w:type="spellStart"/>
            <w:r w:rsidR="007248EF">
              <w:rPr>
                <w:rFonts w:ascii="Times New Roman" w:hAnsi="Times New Roman" w:cs="Times New Roman"/>
                <w:sz w:val="24"/>
                <w:szCs w:val="24"/>
              </w:rPr>
              <w:t>клостридий</w:t>
            </w:r>
            <w:proofErr w:type="spellEnd"/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14" w:type="dxa"/>
          </w:tcPr>
          <w:p w:rsidR="00C93B55" w:rsidRPr="00A805D1" w:rsidRDefault="00BA163A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96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1,4,5</w:t>
            </w:r>
          </w:p>
        </w:tc>
        <w:tc>
          <w:tcPr>
            <w:tcW w:w="1510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954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3B55" w:rsidRPr="002C3568" w:rsidTr="007305B9">
        <w:trPr>
          <w:cantSplit/>
          <w:trHeight w:val="638"/>
        </w:trPr>
        <w:tc>
          <w:tcPr>
            <w:tcW w:w="469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2" w:type="dxa"/>
          </w:tcPr>
          <w:p w:rsidR="007248EF" w:rsidRPr="002C3568" w:rsidRDefault="007248EF" w:rsidP="007248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тему </w:t>
            </w:r>
            <w:r w:rsidR="00C93B55" w:rsidRPr="002C356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и идентификация кишечной палочки</w:t>
            </w:r>
            <w:r w:rsidR="00C93B55" w:rsidRPr="002C35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14" w:type="dxa"/>
          </w:tcPr>
          <w:p w:rsidR="00C93B55" w:rsidRPr="00A805D1" w:rsidRDefault="00BA163A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96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1,3,2</w:t>
            </w:r>
          </w:p>
        </w:tc>
        <w:tc>
          <w:tcPr>
            <w:tcW w:w="1510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954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3B55" w:rsidRPr="002C3568" w:rsidTr="007305B9">
        <w:trPr>
          <w:cantSplit/>
          <w:trHeight w:val="357"/>
        </w:trPr>
        <w:tc>
          <w:tcPr>
            <w:tcW w:w="469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42" w:type="dxa"/>
          </w:tcPr>
          <w:p w:rsidR="00C93B55" w:rsidRPr="002C3568" w:rsidRDefault="00C93B55" w:rsidP="0072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Изучить тему «</w:t>
            </w:r>
            <w:r w:rsidR="007248EF">
              <w:rPr>
                <w:rFonts w:ascii="Times New Roman" w:hAnsi="Times New Roman" w:cs="Times New Roman"/>
                <w:sz w:val="24"/>
                <w:szCs w:val="24"/>
              </w:rPr>
              <w:t>Выделение и идентификация стрептококков</w:t>
            </w: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14" w:type="dxa"/>
          </w:tcPr>
          <w:p w:rsidR="00C93B55" w:rsidRPr="00BA163A" w:rsidRDefault="00BA163A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96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1,4,7</w:t>
            </w:r>
          </w:p>
        </w:tc>
        <w:tc>
          <w:tcPr>
            <w:tcW w:w="1510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954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3B55" w:rsidRPr="002C3568" w:rsidTr="007305B9">
        <w:trPr>
          <w:cantSplit/>
          <w:trHeight w:val="357"/>
        </w:trPr>
        <w:tc>
          <w:tcPr>
            <w:tcW w:w="469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42" w:type="dxa"/>
          </w:tcPr>
          <w:p w:rsidR="00C93B55" w:rsidRPr="002C3568" w:rsidRDefault="00C93B55" w:rsidP="0072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Изучить тему «</w:t>
            </w:r>
            <w:r w:rsidR="007248EF">
              <w:rPr>
                <w:rFonts w:ascii="Times New Roman" w:hAnsi="Times New Roman" w:cs="Times New Roman"/>
                <w:sz w:val="24"/>
                <w:szCs w:val="24"/>
              </w:rPr>
              <w:t>Выделение и идентификация протея</w:t>
            </w: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14" w:type="dxa"/>
          </w:tcPr>
          <w:p w:rsidR="00C93B55" w:rsidRPr="00A805D1" w:rsidRDefault="00A805D1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BA16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.5</w:t>
            </w:r>
          </w:p>
        </w:tc>
        <w:tc>
          <w:tcPr>
            <w:tcW w:w="1496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1,10,12</w:t>
            </w:r>
          </w:p>
        </w:tc>
        <w:tc>
          <w:tcPr>
            <w:tcW w:w="1510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954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93B55" w:rsidRPr="002C3568" w:rsidTr="007305B9">
        <w:trPr>
          <w:cantSplit/>
          <w:trHeight w:val="357"/>
        </w:trPr>
        <w:tc>
          <w:tcPr>
            <w:tcW w:w="469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42" w:type="dxa"/>
          </w:tcPr>
          <w:p w:rsidR="00C93B55" w:rsidRPr="002C3568" w:rsidRDefault="00C93B55" w:rsidP="0072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Изучить тему «</w:t>
            </w:r>
            <w:r w:rsidR="007248EF">
              <w:rPr>
                <w:rFonts w:ascii="Times New Roman" w:hAnsi="Times New Roman" w:cs="Times New Roman"/>
                <w:sz w:val="24"/>
                <w:szCs w:val="24"/>
              </w:rPr>
              <w:t>Выделение и идентификация хламидий</w:t>
            </w: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14" w:type="dxa"/>
          </w:tcPr>
          <w:p w:rsidR="00C93B55" w:rsidRPr="00BA163A" w:rsidRDefault="00BA163A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96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1,11,13</w:t>
            </w:r>
          </w:p>
        </w:tc>
        <w:tc>
          <w:tcPr>
            <w:tcW w:w="1510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954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93B55" w:rsidRPr="002C3568" w:rsidTr="007305B9">
        <w:trPr>
          <w:cantSplit/>
          <w:trHeight w:val="357"/>
        </w:trPr>
        <w:tc>
          <w:tcPr>
            <w:tcW w:w="469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42" w:type="dxa"/>
          </w:tcPr>
          <w:p w:rsidR="00C93B55" w:rsidRPr="002C3568" w:rsidRDefault="00C93B55" w:rsidP="0072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Изучить тему «</w:t>
            </w:r>
            <w:r w:rsidR="007248EF">
              <w:rPr>
                <w:rFonts w:ascii="Times New Roman" w:hAnsi="Times New Roman" w:cs="Times New Roman"/>
                <w:sz w:val="24"/>
                <w:szCs w:val="24"/>
              </w:rPr>
              <w:t>Выделение и идентификация бацилл сибирской язвы</w:t>
            </w: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14" w:type="dxa"/>
          </w:tcPr>
          <w:p w:rsidR="00C93B55" w:rsidRPr="002C3568" w:rsidRDefault="00666556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6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510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954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93B55" w:rsidRPr="002C3568" w:rsidTr="007305B9">
        <w:trPr>
          <w:cantSplit/>
          <w:trHeight w:val="357"/>
        </w:trPr>
        <w:tc>
          <w:tcPr>
            <w:tcW w:w="469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42" w:type="dxa"/>
          </w:tcPr>
          <w:p w:rsidR="00C93B55" w:rsidRPr="002C3568" w:rsidRDefault="00C93B55" w:rsidP="0072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Изучить тему «</w:t>
            </w:r>
            <w:r w:rsidR="007248EF">
              <w:rPr>
                <w:rFonts w:ascii="Times New Roman" w:hAnsi="Times New Roman" w:cs="Times New Roman"/>
                <w:sz w:val="24"/>
                <w:szCs w:val="24"/>
              </w:rPr>
              <w:t>Выделение и идентификация возбудителя лейкоза</w:t>
            </w: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14" w:type="dxa"/>
          </w:tcPr>
          <w:p w:rsidR="00C93B55" w:rsidRPr="002C3568" w:rsidRDefault="0055501D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6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510" w:type="dxa"/>
          </w:tcPr>
          <w:p w:rsidR="00C93B55" w:rsidRPr="002C3568" w:rsidRDefault="00C93B55" w:rsidP="007A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954" w:type="dxa"/>
          </w:tcPr>
          <w:p w:rsidR="00C93B55" w:rsidRPr="002C3568" w:rsidRDefault="00C93B55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305B9" w:rsidRPr="002C3568" w:rsidTr="0075208F">
        <w:trPr>
          <w:cantSplit/>
          <w:trHeight w:val="357"/>
        </w:trPr>
        <w:tc>
          <w:tcPr>
            <w:tcW w:w="9885" w:type="dxa"/>
            <w:gridSpan w:val="6"/>
          </w:tcPr>
          <w:p w:rsidR="007305B9" w:rsidRPr="007305B9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B9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вида работ по СРС</w:t>
            </w:r>
          </w:p>
        </w:tc>
      </w:tr>
      <w:tr w:rsidR="007305B9" w:rsidRPr="002C3568" w:rsidTr="007305B9">
        <w:trPr>
          <w:cantSplit/>
          <w:trHeight w:val="357"/>
        </w:trPr>
        <w:tc>
          <w:tcPr>
            <w:tcW w:w="469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305B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142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теоретического материала(0,5 х 5 кол-во </w:t>
            </w:r>
            <w:proofErr w:type="spellStart"/>
            <w:r w:rsidRPr="00730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</w:t>
            </w:r>
            <w:proofErr w:type="spellEnd"/>
            <w:r w:rsidRPr="00730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14" w:type="dxa"/>
          </w:tcPr>
          <w:p w:rsidR="007305B9" w:rsidRPr="007305B9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B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496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:rsidR="007305B9" w:rsidRPr="007305B9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05B9" w:rsidRPr="002C3568" w:rsidTr="007305B9">
        <w:trPr>
          <w:cantSplit/>
          <w:trHeight w:val="357"/>
        </w:trPr>
        <w:tc>
          <w:tcPr>
            <w:tcW w:w="469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305B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142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</w:t>
            </w:r>
            <w:proofErr w:type="gramStart"/>
            <w:r w:rsidRPr="00730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730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практическим занятием (1час х 15 контроля)</w:t>
            </w:r>
          </w:p>
        </w:tc>
        <w:tc>
          <w:tcPr>
            <w:tcW w:w="1314" w:type="dxa"/>
          </w:tcPr>
          <w:p w:rsidR="007305B9" w:rsidRPr="007305B9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B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96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:rsidR="007305B9" w:rsidRPr="007305B9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05B9" w:rsidRPr="002C3568" w:rsidTr="007305B9">
        <w:trPr>
          <w:cantSplit/>
          <w:trHeight w:val="357"/>
        </w:trPr>
        <w:tc>
          <w:tcPr>
            <w:tcW w:w="469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305B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4142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к лабораторным занятиям (1 ч. х кол-во </w:t>
            </w:r>
            <w:proofErr w:type="spellStart"/>
            <w:r w:rsidRPr="00730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</w:t>
            </w:r>
            <w:proofErr w:type="spellEnd"/>
            <w:r w:rsidRPr="00730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14" w:type="dxa"/>
          </w:tcPr>
          <w:p w:rsidR="007305B9" w:rsidRPr="007305B9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96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:rsidR="007305B9" w:rsidRPr="007305B9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05B9" w:rsidRPr="002C3568" w:rsidTr="007305B9">
        <w:trPr>
          <w:cantSplit/>
          <w:trHeight w:val="357"/>
        </w:trPr>
        <w:tc>
          <w:tcPr>
            <w:tcW w:w="469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305B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142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текущим контрольным мероприятиям (1 ч. Х</w:t>
            </w:r>
            <w:r w:rsidR="00BA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A163A" w:rsidRPr="00BA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730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 контроля)</w:t>
            </w:r>
          </w:p>
        </w:tc>
        <w:tc>
          <w:tcPr>
            <w:tcW w:w="1314" w:type="dxa"/>
          </w:tcPr>
          <w:p w:rsidR="007305B9" w:rsidRPr="00BA163A" w:rsidRDefault="00BA163A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96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:rsidR="007305B9" w:rsidRPr="007305B9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05B9" w:rsidRPr="002C3568" w:rsidTr="007305B9">
        <w:trPr>
          <w:cantSplit/>
          <w:trHeight w:val="357"/>
        </w:trPr>
        <w:tc>
          <w:tcPr>
            <w:tcW w:w="469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305B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142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рубежному контролю (2 часа х 2 РК)</w:t>
            </w:r>
          </w:p>
        </w:tc>
        <w:tc>
          <w:tcPr>
            <w:tcW w:w="1314" w:type="dxa"/>
          </w:tcPr>
          <w:p w:rsidR="007305B9" w:rsidRPr="007305B9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6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:rsidR="007305B9" w:rsidRPr="007305B9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05B9" w:rsidRPr="002C3568" w:rsidTr="007305B9">
        <w:trPr>
          <w:cantSplit/>
          <w:trHeight w:val="357"/>
        </w:trPr>
        <w:tc>
          <w:tcPr>
            <w:tcW w:w="469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142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B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14" w:type="dxa"/>
          </w:tcPr>
          <w:p w:rsidR="007305B9" w:rsidRPr="007305B9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B9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1496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</w:tcPr>
          <w:p w:rsidR="007305B9" w:rsidRPr="007305B9" w:rsidRDefault="007305B9" w:rsidP="007A5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:rsidR="007305B9" w:rsidRPr="007305B9" w:rsidRDefault="007305B9" w:rsidP="007A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93B55" w:rsidRPr="007A5E0C" w:rsidRDefault="00C93B55" w:rsidP="007A5E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B55" w:rsidRPr="007A5E0C" w:rsidRDefault="00C93B55" w:rsidP="007A5E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B55" w:rsidRPr="007A5E0C" w:rsidRDefault="00C93B55" w:rsidP="007A5E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05D1" w:rsidRPr="00235CCC" w:rsidRDefault="00C93B55" w:rsidP="007A5E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E0C">
        <w:rPr>
          <w:rFonts w:ascii="Times New Roman" w:hAnsi="Times New Roman" w:cs="Times New Roman"/>
          <w:sz w:val="24"/>
          <w:szCs w:val="24"/>
        </w:rPr>
        <w:t xml:space="preserve">Программа составлена  </w:t>
      </w:r>
      <w:proofErr w:type="spellStart"/>
      <w:r w:rsidR="00761A63">
        <w:rPr>
          <w:rFonts w:ascii="Times New Roman" w:hAnsi="Times New Roman" w:cs="Times New Roman"/>
          <w:sz w:val="24"/>
          <w:szCs w:val="24"/>
        </w:rPr>
        <w:t>Елеусизовой</w:t>
      </w:r>
      <w:proofErr w:type="spellEnd"/>
      <w:r w:rsidR="00761A63">
        <w:rPr>
          <w:rFonts w:ascii="Times New Roman" w:hAnsi="Times New Roman" w:cs="Times New Roman"/>
          <w:sz w:val="24"/>
          <w:szCs w:val="24"/>
        </w:rPr>
        <w:t xml:space="preserve"> А.Т</w:t>
      </w:r>
      <w:r w:rsidR="00761A63" w:rsidRPr="00235CCC">
        <w:rPr>
          <w:rFonts w:ascii="Times New Roman" w:hAnsi="Times New Roman" w:cs="Times New Roman"/>
          <w:sz w:val="24"/>
          <w:szCs w:val="24"/>
        </w:rPr>
        <w:t>.</w:t>
      </w:r>
      <w:r w:rsidRPr="00235CC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35CCC" w:rsidRPr="00235CCC">
        <w:rPr>
          <w:rFonts w:ascii="Times New Roman" w:hAnsi="Times New Roman" w:cs="Times New Roman"/>
          <w:sz w:val="24"/>
          <w:szCs w:val="24"/>
        </w:rPr>
        <w:t>м.в.н</w:t>
      </w:r>
      <w:proofErr w:type="spellEnd"/>
      <w:r w:rsidR="00235CCC" w:rsidRPr="00235CCC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235CCC" w:rsidRPr="00235CCC">
        <w:rPr>
          <w:rFonts w:ascii="Times New Roman" w:hAnsi="Times New Roman" w:cs="Times New Roman"/>
          <w:sz w:val="24"/>
          <w:szCs w:val="24"/>
        </w:rPr>
        <w:t>ст</w:t>
      </w:r>
      <w:proofErr w:type="gramStart"/>
      <w:r w:rsidR="00235CCC" w:rsidRPr="00235CCC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235CCC" w:rsidRPr="00235CCC">
        <w:rPr>
          <w:rFonts w:ascii="Times New Roman" w:hAnsi="Times New Roman" w:cs="Times New Roman"/>
          <w:sz w:val="24"/>
          <w:szCs w:val="24"/>
        </w:rPr>
        <w:t>реподаватель</w:t>
      </w:r>
      <w:proofErr w:type="spellEnd"/>
      <w:r w:rsidRPr="00235CC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93B55" w:rsidRPr="007A5E0C" w:rsidRDefault="00235CCC" w:rsidP="007A5E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____.______ 2015</w:t>
      </w:r>
      <w:r w:rsidR="00C93B55" w:rsidRPr="007A5E0C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____________________</w:t>
      </w:r>
    </w:p>
    <w:p w:rsidR="00C93B55" w:rsidRPr="007A5E0C" w:rsidRDefault="00C93B55" w:rsidP="007A5E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B55" w:rsidRPr="007A5E0C" w:rsidRDefault="00C93B55" w:rsidP="007A5E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B55" w:rsidRPr="007A5E0C" w:rsidRDefault="00C93B55" w:rsidP="007A5E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B55" w:rsidRPr="007A5E0C" w:rsidRDefault="00C93B55" w:rsidP="007A5E0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A5E0C">
        <w:rPr>
          <w:rFonts w:ascii="Times New Roman" w:hAnsi="Times New Roman" w:cs="Times New Roman"/>
          <w:sz w:val="24"/>
          <w:szCs w:val="24"/>
        </w:rPr>
        <w:t>Рассмотрена и утверждена на заседании кафедры ветеринарной санитарии</w:t>
      </w:r>
    </w:p>
    <w:p w:rsidR="00C93B55" w:rsidRPr="007A5E0C" w:rsidRDefault="00235CCC" w:rsidP="007A5E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от ___._______2015</w:t>
      </w:r>
      <w:bookmarkStart w:id="0" w:name="_GoBack"/>
      <w:bookmarkEnd w:id="0"/>
      <w:r w:rsidR="00C93B55" w:rsidRPr="007A5E0C">
        <w:rPr>
          <w:rFonts w:ascii="Times New Roman" w:hAnsi="Times New Roman" w:cs="Times New Roman"/>
          <w:sz w:val="24"/>
          <w:szCs w:val="24"/>
        </w:rPr>
        <w:t xml:space="preserve"> г. №___</w:t>
      </w:r>
    </w:p>
    <w:p w:rsidR="00C93B55" w:rsidRPr="007A5E0C" w:rsidRDefault="00C93B55" w:rsidP="007A5E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3B55" w:rsidRPr="007A5E0C" w:rsidRDefault="00C93B55" w:rsidP="007A5E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3B55" w:rsidRPr="007A5E0C" w:rsidRDefault="00C93B55" w:rsidP="007A5E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3B55" w:rsidRPr="007A5E0C" w:rsidRDefault="00C93B55" w:rsidP="007A5E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5E0C">
        <w:rPr>
          <w:rFonts w:ascii="Times New Roman" w:hAnsi="Times New Roman" w:cs="Times New Roman"/>
          <w:sz w:val="24"/>
          <w:szCs w:val="24"/>
        </w:rPr>
        <w:t xml:space="preserve">Зав. кафедрой                                                            </w:t>
      </w:r>
      <w:r w:rsidR="00761A63">
        <w:rPr>
          <w:rFonts w:ascii="Times New Roman" w:hAnsi="Times New Roman" w:cs="Times New Roman"/>
          <w:sz w:val="24"/>
          <w:szCs w:val="24"/>
        </w:rPr>
        <w:t>А. Исабаев</w:t>
      </w:r>
    </w:p>
    <w:p w:rsidR="00C93B55" w:rsidRPr="007A5E0C" w:rsidRDefault="00C93B55" w:rsidP="007A5E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C93B55" w:rsidRPr="007A5E0C" w:rsidSect="000E51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C429D"/>
    <w:multiLevelType w:val="hybridMultilevel"/>
    <w:tmpl w:val="47CCBF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5E0C"/>
    <w:rsid w:val="0003424D"/>
    <w:rsid w:val="000458A4"/>
    <w:rsid w:val="000E511D"/>
    <w:rsid w:val="00177466"/>
    <w:rsid w:val="00211588"/>
    <w:rsid w:val="00222CE0"/>
    <w:rsid w:val="00235CCC"/>
    <w:rsid w:val="002C3568"/>
    <w:rsid w:val="003D6A5B"/>
    <w:rsid w:val="0055501D"/>
    <w:rsid w:val="005E359A"/>
    <w:rsid w:val="00666556"/>
    <w:rsid w:val="007248EF"/>
    <w:rsid w:val="007305B9"/>
    <w:rsid w:val="007379E8"/>
    <w:rsid w:val="00761A63"/>
    <w:rsid w:val="007A5E0C"/>
    <w:rsid w:val="008B0D58"/>
    <w:rsid w:val="00A805D1"/>
    <w:rsid w:val="00B9410A"/>
    <w:rsid w:val="00BA163A"/>
    <w:rsid w:val="00C93B55"/>
    <w:rsid w:val="00D66A90"/>
    <w:rsid w:val="00DB6ED6"/>
    <w:rsid w:val="00EC6BB3"/>
    <w:rsid w:val="00F14376"/>
    <w:rsid w:val="00F84BD3"/>
    <w:rsid w:val="00FF0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11D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7A5E0C"/>
    <w:pPr>
      <w:spacing w:after="120" w:line="240" w:lineRule="auto"/>
      <w:ind w:left="283"/>
    </w:pPr>
    <w:rPr>
      <w:rFonts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7A5E0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79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Admin</cp:lastModifiedBy>
  <cp:revision>16</cp:revision>
  <cp:lastPrinted>2013-12-06T04:28:00Z</cp:lastPrinted>
  <dcterms:created xsi:type="dcterms:W3CDTF">2013-04-10T13:23:00Z</dcterms:created>
  <dcterms:modified xsi:type="dcterms:W3CDTF">2015-09-19T13:30:00Z</dcterms:modified>
</cp:coreProperties>
</file>